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26" w:rsidRPr="00974026" w:rsidRDefault="00974026" w:rsidP="00974026">
      <w:pPr>
        <w:pStyle w:val="ListParagraph"/>
        <w:spacing w:line="480" w:lineRule="exact"/>
        <w:ind w:firstLineChars="0" w:firstLine="0"/>
        <w:jc w:val="center"/>
        <w:rPr>
          <w:rFonts w:eastAsia="仿宋_GB2312" w:hint="eastAsia"/>
          <w:b/>
          <w:sz w:val="44"/>
          <w:szCs w:val="44"/>
        </w:rPr>
      </w:pPr>
      <w:bookmarkStart w:id="0" w:name="_GoBack"/>
      <w:bookmarkEnd w:id="0"/>
      <w:r w:rsidRPr="00974026">
        <w:rPr>
          <w:rFonts w:eastAsia="仿宋_GB2312"/>
          <w:b/>
          <w:sz w:val="44"/>
          <w:szCs w:val="44"/>
        </w:rPr>
        <w:t>比赛</w:t>
      </w:r>
      <w:r w:rsidRPr="00974026">
        <w:rPr>
          <w:rFonts w:eastAsia="仿宋_GB2312" w:hint="eastAsia"/>
          <w:b/>
          <w:sz w:val="44"/>
          <w:szCs w:val="44"/>
        </w:rPr>
        <w:t>须知</w:t>
      </w:r>
    </w:p>
    <w:p w:rsidR="00974026" w:rsidRDefault="00974026" w:rsidP="00974026">
      <w:pPr>
        <w:widowControl/>
        <w:numPr>
          <w:ilvl w:val="0"/>
          <w:numId w:val="1"/>
        </w:numPr>
        <w:spacing w:line="4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每位参赛者每场比赛前需提前</w:t>
      </w:r>
      <w:r>
        <w:rPr>
          <w:rFonts w:eastAsia="仿宋_GB2312" w:hint="eastAsia"/>
          <w:kern w:val="0"/>
          <w:sz w:val="24"/>
        </w:rPr>
        <w:t>20</w:t>
      </w:r>
      <w:r>
        <w:rPr>
          <w:rFonts w:eastAsia="仿宋_GB2312" w:hint="eastAsia"/>
          <w:kern w:val="0"/>
          <w:sz w:val="24"/>
        </w:rPr>
        <w:t>分钟到签到处报到，并向主裁判出示校园卡等证明身份的证件。如果发现外来人员替赛，当即取消比赛资格。正式比赛开始后</w:t>
      </w:r>
      <w:r>
        <w:rPr>
          <w:rFonts w:eastAsia="仿宋_GB2312" w:hint="eastAsia"/>
          <w:kern w:val="0"/>
          <w:sz w:val="24"/>
        </w:rPr>
        <w:t>5</w:t>
      </w:r>
      <w:r>
        <w:rPr>
          <w:rFonts w:eastAsia="仿宋_GB2312" w:hint="eastAsia"/>
          <w:kern w:val="0"/>
          <w:sz w:val="24"/>
        </w:rPr>
        <w:t>分钟内不到者，该场比赛判负。每场比赛中不能更换运动员，否则作弃权处理。</w:t>
      </w:r>
    </w:p>
    <w:p w:rsidR="00974026" w:rsidRDefault="00974026" w:rsidP="00974026">
      <w:pPr>
        <w:widowControl/>
        <w:numPr>
          <w:ilvl w:val="0"/>
          <w:numId w:val="1"/>
        </w:numPr>
        <w:spacing w:line="48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比赛之前</w:t>
      </w:r>
      <w:r>
        <w:rPr>
          <w:rFonts w:eastAsia="仿宋_GB2312" w:hint="eastAsia"/>
          <w:kern w:val="0"/>
          <w:sz w:val="24"/>
        </w:rPr>
        <w:t>，</w:t>
      </w:r>
      <w:r>
        <w:rPr>
          <w:rFonts w:eastAsia="仿宋_GB2312"/>
          <w:kern w:val="0"/>
          <w:sz w:val="24"/>
        </w:rPr>
        <w:t>比赛双方有</w:t>
      </w:r>
      <w:r>
        <w:rPr>
          <w:rFonts w:eastAsia="仿宋_GB2312" w:hint="eastAsia"/>
          <w:kern w:val="0"/>
          <w:sz w:val="24"/>
        </w:rPr>
        <w:t>1</w:t>
      </w:r>
      <w:r>
        <w:rPr>
          <w:rFonts w:eastAsia="仿宋_GB2312" w:hint="eastAsia"/>
          <w:kern w:val="0"/>
          <w:sz w:val="24"/>
        </w:rPr>
        <w:t>分钟的热身时间。参赛双方在裁判的主持下，通过裁判抛羽毛球确定首先发球的一方。羽毛球决定的胜者具有挑选发球权或场地的优先权。</w:t>
      </w:r>
    </w:p>
    <w:p w:rsidR="00974026" w:rsidRDefault="00974026" w:rsidP="00974026">
      <w:pPr>
        <w:widowControl/>
        <w:numPr>
          <w:ilvl w:val="0"/>
          <w:numId w:val="1"/>
        </w:numPr>
        <w:spacing w:line="48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每局比赛之间</w:t>
      </w:r>
      <w:r>
        <w:rPr>
          <w:rFonts w:eastAsia="仿宋_GB2312" w:hint="eastAsia"/>
          <w:kern w:val="0"/>
          <w:sz w:val="24"/>
        </w:rPr>
        <w:t>，</w:t>
      </w:r>
      <w:r>
        <w:rPr>
          <w:rFonts w:eastAsia="仿宋_GB2312"/>
          <w:kern w:val="0"/>
          <w:sz w:val="24"/>
        </w:rPr>
        <w:t>队员有一分钟的休息时间</w:t>
      </w:r>
      <w:r>
        <w:rPr>
          <w:rFonts w:eastAsia="仿宋_GB2312" w:hint="eastAsia"/>
          <w:kern w:val="0"/>
          <w:sz w:val="24"/>
        </w:rPr>
        <w:t>。</w:t>
      </w:r>
      <w:r>
        <w:rPr>
          <w:rFonts w:eastAsia="仿宋_GB2312"/>
          <w:kern w:val="0"/>
          <w:sz w:val="24"/>
        </w:rPr>
        <w:t>比赛中队员要离场喝水</w:t>
      </w:r>
      <w:r>
        <w:rPr>
          <w:rFonts w:eastAsia="仿宋_GB2312" w:hint="eastAsia"/>
          <w:kern w:val="0"/>
          <w:sz w:val="24"/>
        </w:rPr>
        <w:t>、</w:t>
      </w:r>
      <w:r>
        <w:rPr>
          <w:rFonts w:eastAsia="仿宋_GB2312"/>
          <w:kern w:val="0"/>
          <w:sz w:val="24"/>
        </w:rPr>
        <w:t>擦汗和换球</w:t>
      </w:r>
      <w:r>
        <w:rPr>
          <w:rFonts w:eastAsia="仿宋_GB2312" w:hint="eastAsia"/>
          <w:kern w:val="0"/>
          <w:sz w:val="24"/>
        </w:rPr>
        <w:t>，向裁判示意并得到许可后，方可进行。</w:t>
      </w:r>
    </w:p>
    <w:p w:rsidR="00974026" w:rsidRDefault="00974026" w:rsidP="00974026">
      <w:pPr>
        <w:widowControl/>
        <w:numPr>
          <w:ilvl w:val="0"/>
          <w:numId w:val="1"/>
        </w:numPr>
        <w:spacing w:line="480" w:lineRule="exact"/>
        <w:rPr>
          <w:rFonts w:eastAsia="仿宋_GB2312" w:hint="eastAsia"/>
          <w:kern w:val="0"/>
          <w:sz w:val="24"/>
        </w:rPr>
      </w:pPr>
      <w:r>
        <w:rPr>
          <w:rFonts w:eastAsia="仿宋_GB2312" w:hint="eastAsia"/>
          <w:kern w:val="0"/>
          <w:sz w:val="24"/>
        </w:rPr>
        <w:t>裁判设置及规则：小组赛阶段每个场地安排一名主裁判，淘汰赛阶段八进四开始每个场地增设两名边裁，半决赛和决赛增加为四名边裁。（具体</w:t>
      </w:r>
      <w:r>
        <w:rPr>
          <w:rFonts w:eastAsia="仿宋_GB2312"/>
          <w:kern w:val="0"/>
          <w:sz w:val="24"/>
        </w:rPr>
        <w:t>视</w:t>
      </w:r>
      <w:r>
        <w:rPr>
          <w:rFonts w:eastAsia="仿宋_GB2312" w:hint="eastAsia"/>
          <w:kern w:val="0"/>
          <w:sz w:val="24"/>
        </w:rPr>
        <w:t>文体部</w:t>
      </w:r>
      <w:r>
        <w:rPr>
          <w:rFonts w:eastAsia="仿宋_GB2312"/>
          <w:kern w:val="0"/>
          <w:sz w:val="24"/>
        </w:rPr>
        <w:t>安排</w:t>
      </w:r>
      <w:r>
        <w:rPr>
          <w:rFonts w:eastAsia="仿宋_GB2312" w:hint="eastAsia"/>
          <w:kern w:val="0"/>
          <w:sz w:val="24"/>
        </w:rPr>
        <w:t>）</w:t>
      </w:r>
    </w:p>
    <w:p w:rsidR="00974026" w:rsidRDefault="00974026" w:rsidP="00974026">
      <w:pPr>
        <w:widowControl/>
        <w:numPr>
          <w:ilvl w:val="0"/>
          <w:numId w:val="1"/>
        </w:numPr>
        <w:spacing w:line="480" w:lineRule="exact"/>
        <w:rPr>
          <w:rFonts w:eastAsia="仿宋_GB2312"/>
          <w:kern w:val="0"/>
          <w:sz w:val="24"/>
        </w:rPr>
      </w:pPr>
      <w:proofErr w:type="gramStart"/>
      <w:r>
        <w:rPr>
          <w:rFonts w:eastAsia="仿宋_GB2312" w:hint="eastAsia"/>
          <w:kern w:val="0"/>
          <w:sz w:val="24"/>
        </w:rPr>
        <w:t>若参</w:t>
      </w:r>
      <w:proofErr w:type="gramEnd"/>
      <w:r>
        <w:rPr>
          <w:rFonts w:eastAsia="仿宋_GB2312" w:hint="eastAsia"/>
          <w:kern w:val="0"/>
          <w:sz w:val="24"/>
        </w:rPr>
        <w:t>赛队伍与主裁判的裁决纠纷无法解决，参赛人员可向裁判长作申诉，裁判长应讨论后做出最终裁决。不得与裁判争吵，一旦有争吵行为视为弃权。</w:t>
      </w:r>
    </w:p>
    <w:p w:rsidR="00974026" w:rsidRDefault="00974026" w:rsidP="00974026">
      <w:pPr>
        <w:widowControl/>
        <w:numPr>
          <w:ilvl w:val="0"/>
          <w:numId w:val="1"/>
        </w:numPr>
        <w:spacing w:line="480" w:lineRule="exact"/>
        <w:rPr>
          <w:rFonts w:eastAsia="仿宋_GB2312" w:hint="eastAsia"/>
          <w:kern w:val="0"/>
          <w:sz w:val="24"/>
        </w:rPr>
      </w:pPr>
      <w:r>
        <w:rPr>
          <w:rFonts w:eastAsia="仿宋_GB2312"/>
          <w:kern w:val="0"/>
          <w:sz w:val="24"/>
        </w:rPr>
        <w:t>裁判</w:t>
      </w:r>
      <w:r>
        <w:rPr>
          <w:rFonts w:eastAsia="仿宋_GB2312" w:hint="eastAsia"/>
          <w:kern w:val="0"/>
          <w:sz w:val="24"/>
        </w:rPr>
        <w:t>由</w:t>
      </w:r>
      <w:r>
        <w:rPr>
          <w:rFonts w:eastAsia="仿宋_GB2312"/>
          <w:kern w:val="0"/>
          <w:sz w:val="24"/>
        </w:rPr>
        <w:t>文体部组织安排。</w:t>
      </w:r>
    </w:p>
    <w:p w:rsidR="00974026" w:rsidRDefault="00974026" w:rsidP="00974026">
      <w:pPr>
        <w:widowControl/>
        <w:numPr>
          <w:ilvl w:val="0"/>
          <w:numId w:val="1"/>
        </w:numPr>
        <w:spacing w:line="480" w:lineRule="exact"/>
        <w:rPr>
          <w:rFonts w:eastAsia="仿宋_GB2312" w:hint="eastAsia"/>
          <w:kern w:val="0"/>
          <w:sz w:val="24"/>
        </w:rPr>
      </w:pPr>
      <w:r>
        <w:rPr>
          <w:rFonts w:eastAsia="仿宋_GB2312" w:hint="eastAsia"/>
          <w:kern w:val="0"/>
          <w:sz w:val="24"/>
        </w:rPr>
        <w:t>参赛者必须身体健康，比赛期间如发生意外伤亡事故，一切责任自负。</w:t>
      </w:r>
    </w:p>
    <w:p w:rsidR="00974026" w:rsidRDefault="00974026" w:rsidP="00974026">
      <w:pPr>
        <w:widowControl/>
        <w:numPr>
          <w:ilvl w:val="0"/>
          <w:numId w:val="1"/>
        </w:numPr>
        <w:spacing w:line="480" w:lineRule="exac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比赛期间请参赛者们妥善保管好自己的财物，如有损失本单位概不负责。</w:t>
      </w:r>
    </w:p>
    <w:p w:rsidR="00F02C22" w:rsidRDefault="00974026"/>
    <w:sectPr w:rsidR="00F0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26"/>
    <w:rsid w:val="001F1C49"/>
    <w:rsid w:val="00974026"/>
    <w:rsid w:val="00C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93956-377D-4470-B00C-FAD3C70F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740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Fan/GZM/CN</dc:creator>
  <cp:keywords/>
  <dc:description/>
  <cp:lastModifiedBy>Rhys Fan/GZM/CN</cp:lastModifiedBy>
  <cp:revision>1</cp:revision>
  <dcterms:created xsi:type="dcterms:W3CDTF">2016-08-17T07:36:00Z</dcterms:created>
  <dcterms:modified xsi:type="dcterms:W3CDTF">2016-08-17T07:37:00Z</dcterms:modified>
</cp:coreProperties>
</file>